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12" w:rsidRDefault="006C14F1" w:rsidP="007C6812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38330" cy="8761809"/>
            <wp:effectExtent l="5080" t="0" r="0" b="0"/>
            <wp:docPr id="1" name="Рисунок 1" descr="C:\Users\User\Pictures\2023-09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2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39232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14F1" w:rsidRDefault="006C14F1" w:rsidP="007C6812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D4521" w:rsidRPr="00831EBC" w:rsidRDefault="000D4521" w:rsidP="007C6812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Календарный учебный график</w:t>
      </w:r>
      <w:r w:rsidRPr="000D4521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3710AF">
        <w:rPr>
          <w:rFonts w:ascii="Times New Roman" w:hAnsi="Times New Roman"/>
          <w:b/>
          <w:bCs/>
          <w:color w:val="FF0000"/>
          <w:sz w:val="28"/>
          <w:szCs w:val="28"/>
        </w:rPr>
        <w:t>на 202</w:t>
      </w:r>
      <w:r w:rsidR="007C3BC6">
        <w:rPr>
          <w:rFonts w:ascii="Times New Roman" w:hAnsi="Times New Roman"/>
          <w:b/>
          <w:bCs/>
          <w:color w:val="FF0000"/>
          <w:sz w:val="28"/>
          <w:szCs w:val="28"/>
        </w:rPr>
        <w:t>3</w:t>
      </w:r>
      <w:r w:rsidR="003710AF">
        <w:rPr>
          <w:rFonts w:ascii="Times New Roman" w:hAnsi="Times New Roman"/>
          <w:b/>
          <w:bCs/>
          <w:color w:val="FF0000"/>
          <w:sz w:val="28"/>
          <w:szCs w:val="28"/>
        </w:rPr>
        <w:t>-202</w:t>
      </w:r>
      <w:r w:rsidR="007C3BC6">
        <w:rPr>
          <w:rFonts w:ascii="Times New Roman" w:hAnsi="Times New Roman"/>
          <w:b/>
          <w:bCs/>
          <w:color w:val="FF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831EBC">
        <w:rPr>
          <w:rFonts w:ascii="Times New Roman" w:hAnsi="Times New Roman"/>
          <w:b/>
          <w:bCs/>
          <w:color w:val="FF0000"/>
          <w:sz w:val="28"/>
          <w:szCs w:val="28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1809"/>
        <w:gridCol w:w="1812"/>
        <w:gridCol w:w="1812"/>
        <w:gridCol w:w="1810"/>
        <w:gridCol w:w="1811"/>
        <w:gridCol w:w="2137"/>
      </w:tblGrid>
      <w:tr w:rsidR="000D4521" w:rsidTr="000C430C">
        <w:trPr>
          <w:gridAfter w:val="6"/>
          <w:wAfter w:w="11191" w:type="dxa"/>
          <w:trHeight w:val="273"/>
        </w:trPr>
        <w:tc>
          <w:tcPr>
            <w:tcW w:w="2331" w:type="dxa"/>
            <w:vMerge w:val="restart"/>
          </w:tcPr>
          <w:p w:rsidR="000D4521" w:rsidRDefault="000D4521">
            <w:r>
              <w:t xml:space="preserve">Содержание </w:t>
            </w:r>
          </w:p>
        </w:tc>
      </w:tr>
      <w:tr w:rsidR="000D4521" w:rsidTr="000C430C">
        <w:trPr>
          <w:trHeight w:val="1265"/>
        </w:trPr>
        <w:tc>
          <w:tcPr>
            <w:tcW w:w="2331" w:type="dxa"/>
            <w:vMerge/>
          </w:tcPr>
          <w:p w:rsidR="000D4521" w:rsidRDefault="000D4521"/>
        </w:tc>
        <w:tc>
          <w:tcPr>
            <w:tcW w:w="1809" w:type="dxa"/>
          </w:tcPr>
          <w:p w:rsidR="000D4521" w:rsidRDefault="000D4521">
            <w:r>
              <w:t>Группа раннего возраста</w:t>
            </w:r>
          </w:p>
          <w:p w:rsidR="000D4521" w:rsidRDefault="000D4521">
            <w:r>
              <w:t>(от</w:t>
            </w:r>
            <w:proofErr w:type="gramStart"/>
            <w:r>
              <w:t>1</w:t>
            </w:r>
            <w:proofErr w:type="gramEnd"/>
            <w:r>
              <w:t>,6-2 лет)</w:t>
            </w:r>
          </w:p>
        </w:tc>
        <w:tc>
          <w:tcPr>
            <w:tcW w:w="1812" w:type="dxa"/>
          </w:tcPr>
          <w:p w:rsidR="000D4521" w:rsidRDefault="000D4521">
            <w:r>
              <w:t>Первая младшая группа</w:t>
            </w:r>
          </w:p>
          <w:p w:rsidR="000D4521" w:rsidRDefault="000D4521">
            <w:r>
              <w:t>( от 2-3 лет)</w:t>
            </w:r>
          </w:p>
        </w:tc>
        <w:tc>
          <w:tcPr>
            <w:tcW w:w="1812" w:type="dxa"/>
          </w:tcPr>
          <w:p w:rsidR="000D4521" w:rsidRDefault="000D4521">
            <w:r>
              <w:t>Вторая младшая группа</w:t>
            </w:r>
          </w:p>
          <w:p w:rsidR="000D4521" w:rsidRDefault="000D4521">
            <w:r>
              <w:t>(3-4 лет)</w:t>
            </w:r>
          </w:p>
        </w:tc>
        <w:tc>
          <w:tcPr>
            <w:tcW w:w="1810" w:type="dxa"/>
          </w:tcPr>
          <w:p w:rsidR="000D4521" w:rsidRDefault="000D4521">
            <w:r>
              <w:t>Средняя группа</w:t>
            </w:r>
          </w:p>
          <w:p w:rsidR="000D4521" w:rsidRDefault="000D4521">
            <w:r>
              <w:t xml:space="preserve"> (4-5 лет)</w:t>
            </w:r>
          </w:p>
        </w:tc>
        <w:tc>
          <w:tcPr>
            <w:tcW w:w="1811" w:type="dxa"/>
          </w:tcPr>
          <w:p w:rsidR="000D4521" w:rsidRDefault="000D4521">
            <w:r>
              <w:t>Старшая группа</w:t>
            </w:r>
          </w:p>
          <w:p w:rsidR="000D4521" w:rsidRDefault="000D4521">
            <w:r>
              <w:t>(5-6 лет)</w:t>
            </w:r>
          </w:p>
        </w:tc>
        <w:tc>
          <w:tcPr>
            <w:tcW w:w="2137" w:type="dxa"/>
          </w:tcPr>
          <w:p w:rsidR="000D4521" w:rsidRDefault="000D4521">
            <w:r>
              <w:t>Подготовительная группа</w:t>
            </w:r>
          </w:p>
          <w:p w:rsidR="000D4521" w:rsidRDefault="000D4521">
            <w:r>
              <w:t>(6-7 лет)</w:t>
            </w:r>
          </w:p>
        </w:tc>
      </w:tr>
      <w:tr w:rsidR="000D4521" w:rsidTr="000C430C">
        <w:tc>
          <w:tcPr>
            <w:tcW w:w="2331" w:type="dxa"/>
          </w:tcPr>
          <w:p w:rsidR="000D4521" w:rsidRDefault="000D4521">
            <w:r>
              <w:t>Количество групп</w:t>
            </w:r>
          </w:p>
        </w:tc>
        <w:tc>
          <w:tcPr>
            <w:tcW w:w="1809" w:type="dxa"/>
          </w:tcPr>
          <w:p w:rsidR="000D4521" w:rsidRPr="003710AF" w:rsidRDefault="003710AF" w:rsidP="00351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12" w:type="dxa"/>
          </w:tcPr>
          <w:p w:rsidR="000D4521" w:rsidRPr="007C3BC6" w:rsidRDefault="007C3BC6" w:rsidP="00351BA0">
            <w:pPr>
              <w:jc w:val="center"/>
            </w:pPr>
            <w:r>
              <w:t>1</w:t>
            </w:r>
          </w:p>
        </w:tc>
        <w:tc>
          <w:tcPr>
            <w:tcW w:w="1812" w:type="dxa"/>
          </w:tcPr>
          <w:p w:rsidR="000D4521" w:rsidRPr="003710AF" w:rsidRDefault="003710AF" w:rsidP="00351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10" w:type="dxa"/>
          </w:tcPr>
          <w:p w:rsidR="000D4521" w:rsidRDefault="007C3BC6" w:rsidP="00351BA0">
            <w:pPr>
              <w:jc w:val="center"/>
            </w:pPr>
            <w:r>
              <w:t>2</w:t>
            </w:r>
          </w:p>
        </w:tc>
        <w:tc>
          <w:tcPr>
            <w:tcW w:w="1811" w:type="dxa"/>
          </w:tcPr>
          <w:p w:rsidR="000D4521" w:rsidRDefault="007C3BC6" w:rsidP="00351BA0">
            <w:pPr>
              <w:jc w:val="center"/>
            </w:pPr>
            <w:r>
              <w:t>1</w:t>
            </w:r>
          </w:p>
        </w:tc>
        <w:tc>
          <w:tcPr>
            <w:tcW w:w="2137" w:type="dxa"/>
          </w:tcPr>
          <w:p w:rsidR="000D4521" w:rsidRPr="003710AF" w:rsidRDefault="003710AF" w:rsidP="00351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D4521" w:rsidTr="000C430C">
        <w:tc>
          <w:tcPr>
            <w:tcW w:w="2331" w:type="dxa"/>
          </w:tcPr>
          <w:p w:rsidR="000D4521" w:rsidRDefault="000D4521" w:rsidP="000D4521">
            <w:r>
              <w:t>Адаптационный период</w:t>
            </w:r>
          </w:p>
        </w:tc>
        <w:tc>
          <w:tcPr>
            <w:tcW w:w="1809" w:type="dxa"/>
          </w:tcPr>
          <w:p w:rsidR="000D4521" w:rsidRPr="007C3BC6" w:rsidRDefault="003710AF" w:rsidP="00351BA0">
            <w:pPr>
              <w:jc w:val="center"/>
            </w:pPr>
            <w:r>
              <w:t>1.06.202</w:t>
            </w:r>
            <w:r w:rsidR="007C3BC6">
              <w:t>3</w:t>
            </w:r>
            <w:r>
              <w:t>-31.08.202</w:t>
            </w:r>
            <w:r w:rsidR="007C3BC6">
              <w:t>3</w:t>
            </w:r>
          </w:p>
        </w:tc>
        <w:tc>
          <w:tcPr>
            <w:tcW w:w="1812" w:type="dxa"/>
          </w:tcPr>
          <w:p w:rsidR="000D4521" w:rsidRDefault="000C430C" w:rsidP="00351BA0">
            <w:pPr>
              <w:jc w:val="center"/>
            </w:pPr>
            <w:r>
              <w:t>-</w:t>
            </w:r>
          </w:p>
        </w:tc>
        <w:tc>
          <w:tcPr>
            <w:tcW w:w="1812" w:type="dxa"/>
          </w:tcPr>
          <w:p w:rsidR="000D4521" w:rsidRDefault="000C430C" w:rsidP="00351BA0">
            <w:pPr>
              <w:jc w:val="center"/>
            </w:pPr>
            <w:r>
              <w:t>-</w:t>
            </w:r>
          </w:p>
        </w:tc>
        <w:tc>
          <w:tcPr>
            <w:tcW w:w="1810" w:type="dxa"/>
          </w:tcPr>
          <w:p w:rsidR="000D4521" w:rsidRDefault="000C430C" w:rsidP="00351BA0">
            <w:pPr>
              <w:jc w:val="center"/>
            </w:pPr>
            <w:r>
              <w:t>-</w:t>
            </w:r>
          </w:p>
        </w:tc>
        <w:tc>
          <w:tcPr>
            <w:tcW w:w="1811" w:type="dxa"/>
          </w:tcPr>
          <w:p w:rsidR="000D4521" w:rsidRDefault="000C430C" w:rsidP="00351BA0">
            <w:pPr>
              <w:jc w:val="center"/>
            </w:pPr>
            <w:r>
              <w:t>-</w:t>
            </w:r>
          </w:p>
        </w:tc>
        <w:tc>
          <w:tcPr>
            <w:tcW w:w="2137" w:type="dxa"/>
          </w:tcPr>
          <w:p w:rsidR="000D4521" w:rsidRDefault="000C430C" w:rsidP="00351BA0">
            <w:pPr>
              <w:jc w:val="center"/>
            </w:pPr>
            <w:r>
              <w:t>-</w:t>
            </w:r>
          </w:p>
        </w:tc>
      </w:tr>
      <w:tr w:rsidR="007C3BC6" w:rsidTr="000C430C">
        <w:tc>
          <w:tcPr>
            <w:tcW w:w="2331" w:type="dxa"/>
          </w:tcPr>
          <w:p w:rsidR="007C3BC6" w:rsidRDefault="007C3BC6">
            <w:r>
              <w:t>Начало учебного года</w:t>
            </w:r>
          </w:p>
        </w:tc>
        <w:tc>
          <w:tcPr>
            <w:tcW w:w="1809" w:type="dxa"/>
          </w:tcPr>
          <w:p w:rsidR="007C3BC6" w:rsidRPr="007C3BC6" w:rsidRDefault="007C3BC6" w:rsidP="00351BA0">
            <w:pPr>
              <w:jc w:val="center"/>
            </w:pPr>
            <w:r>
              <w:t>1.09.2023</w:t>
            </w:r>
          </w:p>
        </w:tc>
        <w:tc>
          <w:tcPr>
            <w:tcW w:w="1812" w:type="dxa"/>
          </w:tcPr>
          <w:p w:rsidR="007C3BC6" w:rsidRDefault="007C3BC6">
            <w:r w:rsidRPr="003244D5">
              <w:t>1.09.2023</w:t>
            </w:r>
          </w:p>
        </w:tc>
        <w:tc>
          <w:tcPr>
            <w:tcW w:w="1812" w:type="dxa"/>
          </w:tcPr>
          <w:p w:rsidR="007C3BC6" w:rsidRDefault="007C3BC6">
            <w:r w:rsidRPr="003244D5">
              <w:t>1.09.2023</w:t>
            </w:r>
          </w:p>
        </w:tc>
        <w:tc>
          <w:tcPr>
            <w:tcW w:w="1810" w:type="dxa"/>
          </w:tcPr>
          <w:p w:rsidR="007C3BC6" w:rsidRDefault="007C3BC6">
            <w:r w:rsidRPr="003244D5">
              <w:t>1.09.2023</w:t>
            </w:r>
          </w:p>
        </w:tc>
        <w:tc>
          <w:tcPr>
            <w:tcW w:w="1811" w:type="dxa"/>
          </w:tcPr>
          <w:p w:rsidR="007C3BC6" w:rsidRDefault="007C3BC6">
            <w:r w:rsidRPr="003244D5">
              <w:t>1.09.2023</w:t>
            </w:r>
          </w:p>
        </w:tc>
        <w:tc>
          <w:tcPr>
            <w:tcW w:w="2137" w:type="dxa"/>
          </w:tcPr>
          <w:p w:rsidR="007C3BC6" w:rsidRDefault="007C3BC6">
            <w:r w:rsidRPr="003244D5">
              <w:t>1.09.2023</w:t>
            </w:r>
          </w:p>
        </w:tc>
      </w:tr>
      <w:tr w:rsidR="007C3BC6" w:rsidTr="000C430C">
        <w:tc>
          <w:tcPr>
            <w:tcW w:w="2331" w:type="dxa"/>
          </w:tcPr>
          <w:p w:rsidR="007C3BC6" w:rsidRDefault="007C3BC6">
            <w:r>
              <w:t>Окончание учебного года</w:t>
            </w:r>
          </w:p>
        </w:tc>
        <w:tc>
          <w:tcPr>
            <w:tcW w:w="1809" w:type="dxa"/>
          </w:tcPr>
          <w:p w:rsidR="007C3BC6" w:rsidRDefault="007C3BC6">
            <w:r w:rsidRPr="00EC2B28">
              <w:t>31.05.2024</w:t>
            </w:r>
          </w:p>
        </w:tc>
        <w:tc>
          <w:tcPr>
            <w:tcW w:w="1812" w:type="dxa"/>
          </w:tcPr>
          <w:p w:rsidR="007C3BC6" w:rsidRDefault="007C3BC6">
            <w:r w:rsidRPr="00EC2B28">
              <w:t>31.05.2024</w:t>
            </w:r>
          </w:p>
        </w:tc>
        <w:tc>
          <w:tcPr>
            <w:tcW w:w="1812" w:type="dxa"/>
          </w:tcPr>
          <w:p w:rsidR="007C3BC6" w:rsidRDefault="007C3BC6">
            <w:r w:rsidRPr="00EC2B28">
              <w:t>31.05.2024</w:t>
            </w:r>
          </w:p>
        </w:tc>
        <w:tc>
          <w:tcPr>
            <w:tcW w:w="1810" w:type="dxa"/>
          </w:tcPr>
          <w:p w:rsidR="007C3BC6" w:rsidRDefault="007C3BC6">
            <w:r w:rsidRPr="00EC2B28">
              <w:t>31.05.2024</w:t>
            </w:r>
          </w:p>
        </w:tc>
        <w:tc>
          <w:tcPr>
            <w:tcW w:w="1811" w:type="dxa"/>
          </w:tcPr>
          <w:p w:rsidR="007C3BC6" w:rsidRDefault="007C3BC6">
            <w:r w:rsidRPr="00EC2B28">
              <w:t>31.05.2024</w:t>
            </w:r>
          </w:p>
        </w:tc>
        <w:tc>
          <w:tcPr>
            <w:tcW w:w="2137" w:type="dxa"/>
          </w:tcPr>
          <w:p w:rsidR="007C3BC6" w:rsidRDefault="007C3BC6">
            <w:r w:rsidRPr="00EC2B28">
              <w:t>31.05.2024</w:t>
            </w:r>
          </w:p>
        </w:tc>
      </w:tr>
      <w:tr w:rsidR="007C3BC6" w:rsidTr="000C430C">
        <w:tc>
          <w:tcPr>
            <w:tcW w:w="2331" w:type="dxa"/>
          </w:tcPr>
          <w:p w:rsidR="007C3BC6" w:rsidRDefault="007C3BC6">
            <w:r>
              <w:t>Период каникул</w:t>
            </w:r>
          </w:p>
        </w:tc>
        <w:tc>
          <w:tcPr>
            <w:tcW w:w="1809" w:type="dxa"/>
          </w:tcPr>
          <w:p w:rsidR="007C3BC6" w:rsidRPr="007C3BC6" w:rsidRDefault="007C3BC6" w:rsidP="00351BA0">
            <w:pPr>
              <w:jc w:val="center"/>
            </w:pPr>
            <w:r>
              <w:t>31.12.23-8.01.24</w:t>
            </w:r>
          </w:p>
        </w:tc>
        <w:tc>
          <w:tcPr>
            <w:tcW w:w="1812" w:type="dxa"/>
          </w:tcPr>
          <w:p w:rsidR="007C3BC6" w:rsidRDefault="007C3BC6">
            <w:r w:rsidRPr="00C36F26">
              <w:t>31.12.23-8.01.24</w:t>
            </w:r>
          </w:p>
        </w:tc>
        <w:tc>
          <w:tcPr>
            <w:tcW w:w="1812" w:type="dxa"/>
          </w:tcPr>
          <w:p w:rsidR="007C3BC6" w:rsidRDefault="007C3BC6">
            <w:r w:rsidRPr="00C36F26">
              <w:t>31.12.23-8.01.24</w:t>
            </w:r>
          </w:p>
        </w:tc>
        <w:tc>
          <w:tcPr>
            <w:tcW w:w="1810" w:type="dxa"/>
          </w:tcPr>
          <w:p w:rsidR="007C3BC6" w:rsidRDefault="007C3BC6">
            <w:r w:rsidRPr="00C36F26">
              <w:t>31.12.23-8.01.24</w:t>
            </w:r>
          </w:p>
        </w:tc>
        <w:tc>
          <w:tcPr>
            <w:tcW w:w="1811" w:type="dxa"/>
          </w:tcPr>
          <w:p w:rsidR="007C3BC6" w:rsidRDefault="007C3BC6">
            <w:r w:rsidRPr="00C36F26">
              <w:t>31.12.23-8.01.24</w:t>
            </w:r>
          </w:p>
        </w:tc>
        <w:tc>
          <w:tcPr>
            <w:tcW w:w="2137" w:type="dxa"/>
          </w:tcPr>
          <w:p w:rsidR="007C3BC6" w:rsidRDefault="007C3BC6">
            <w:r w:rsidRPr="00C36F26">
              <w:t>31.12.23-8.01.24</w:t>
            </w:r>
          </w:p>
        </w:tc>
      </w:tr>
      <w:tr w:rsidR="00FD6C5B" w:rsidTr="000C430C">
        <w:tc>
          <w:tcPr>
            <w:tcW w:w="2331" w:type="dxa"/>
          </w:tcPr>
          <w:p w:rsidR="00FD6C5B" w:rsidRDefault="00FD6C5B">
            <w:r>
              <w:t>Продолжительность учебного года</w:t>
            </w:r>
          </w:p>
        </w:tc>
        <w:tc>
          <w:tcPr>
            <w:tcW w:w="1809" w:type="dxa"/>
          </w:tcPr>
          <w:p w:rsidR="00FD6C5B" w:rsidRDefault="00FD6C5B" w:rsidP="00351BA0">
            <w:pPr>
              <w:jc w:val="center"/>
            </w:pPr>
            <w:r>
              <w:t>36 недель</w:t>
            </w:r>
          </w:p>
        </w:tc>
        <w:tc>
          <w:tcPr>
            <w:tcW w:w="1812" w:type="dxa"/>
          </w:tcPr>
          <w:p w:rsidR="00FD6C5B" w:rsidRDefault="00FD6C5B" w:rsidP="00351BA0">
            <w:pPr>
              <w:jc w:val="center"/>
            </w:pPr>
            <w:r w:rsidRPr="00A34A49">
              <w:t>36 недель</w:t>
            </w:r>
          </w:p>
        </w:tc>
        <w:tc>
          <w:tcPr>
            <w:tcW w:w="1812" w:type="dxa"/>
          </w:tcPr>
          <w:p w:rsidR="00FD6C5B" w:rsidRDefault="00FD6C5B" w:rsidP="00351BA0">
            <w:pPr>
              <w:jc w:val="center"/>
            </w:pPr>
            <w:r w:rsidRPr="00A34A49">
              <w:t>36 недель</w:t>
            </w:r>
          </w:p>
        </w:tc>
        <w:tc>
          <w:tcPr>
            <w:tcW w:w="1810" w:type="dxa"/>
          </w:tcPr>
          <w:p w:rsidR="00FD6C5B" w:rsidRDefault="00FD6C5B" w:rsidP="00351BA0">
            <w:pPr>
              <w:jc w:val="center"/>
            </w:pPr>
            <w:r w:rsidRPr="00A34A49">
              <w:t>36 недель</w:t>
            </w:r>
          </w:p>
        </w:tc>
        <w:tc>
          <w:tcPr>
            <w:tcW w:w="1811" w:type="dxa"/>
          </w:tcPr>
          <w:p w:rsidR="00FD6C5B" w:rsidRDefault="00FD6C5B" w:rsidP="00351BA0">
            <w:pPr>
              <w:jc w:val="center"/>
            </w:pPr>
            <w:r w:rsidRPr="00A34A49">
              <w:t>36 недель</w:t>
            </w:r>
          </w:p>
        </w:tc>
        <w:tc>
          <w:tcPr>
            <w:tcW w:w="2137" w:type="dxa"/>
          </w:tcPr>
          <w:p w:rsidR="00FD6C5B" w:rsidRDefault="00FD6C5B" w:rsidP="00351BA0">
            <w:pPr>
              <w:jc w:val="center"/>
            </w:pPr>
            <w:r w:rsidRPr="00A34A49">
              <w:t>36 недель</w:t>
            </w:r>
          </w:p>
        </w:tc>
      </w:tr>
      <w:tr w:rsidR="00FD6C5B" w:rsidTr="000C430C">
        <w:tc>
          <w:tcPr>
            <w:tcW w:w="2331" w:type="dxa"/>
          </w:tcPr>
          <w:p w:rsidR="00FD6C5B" w:rsidRDefault="00FD6C5B">
            <w:r>
              <w:t>1 полугодие</w:t>
            </w:r>
          </w:p>
        </w:tc>
        <w:tc>
          <w:tcPr>
            <w:tcW w:w="1809" w:type="dxa"/>
          </w:tcPr>
          <w:p w:rsidR="00FD6C5B" w:rsidRDefault="00FD6C5B" w:rsidP="00351BA0">
            <w:pPr>
              <w:jc w:val="center"/>
            </w:pPr>
            <w:r>
              <w:t>18 недель</w:t>
            </w:r>
          </w:p>
        </w:tc>
        <w:tc>
          <w:tcPr>
            <w:tcW w:w="1812" w:type="dxa"/>
          </w:tcPr>
          <w:p w:rsidR="00FD6C5B" w:rsidRDefault="00FD6C5B" w:rsidP="00351BA0">
            <w:pPr>
              <w:jc w:val="center"/>
            </w:pPr>
            <w:r w:rsidRPr="00017CB7">
              <w:t>18 недель</w:t>
            </w:r>
          </w:p>
        </w:tc>
        <w:tc>
          <w:tcPr>
            <w:tcW w:w="1812" w:type="dxa"/>
          </w:tcPr>
          <w:p w:rsidR="00FD6C5B" w:rsidRDefault="00FD6C5B" w:rsidP="00351BA0">
            <w:pPr>
              <w:jc w:val="center"/>
            </w:pPr>
            <w:r w:rsidRPr="00017CB7">
              <w:t>18 недель</w:t>
            </w:r>
          </w:p>
        </w:tc>
        <w:tc>
          <w:tcPr>
            <w:tcW w:w="1810" w:type="dxa"/>
          </w:tcPr>
          <w:p w:rsidR="00FD6C5B" w:rsidRDefault="00FD6C5B" w:rsidP="00351BA0">
            <w:pPr>
              <w:jc w:val="center"/>
            </w:pPr>
            <w:r w:rsidRPr="00017CB7">
              <w:t>18 недель</w:t>
            </w:r>
          </w:p>
        </w:tc>
        <w:tc>
          <w:tcPr>
            <w:tcW w:w="1811" w:type="dxa"/>
          </w:tcPr>
          <w:p w:rsidR="00FD6C5B" w:rsidRDefault="00FD6C5B" w:rsidP="00351BA0">
            <w:pPr>
              <w:jc w:val="center"/>
            </w:pPr>
            <w:r w:rsidRPr="00017CB7">
              <w:t>18 недель</w:t>
            </w:r>
          </w:p>
        </w:tc>
        <w:tc>
          <w:tcPr>
            <w:tcW w:w="2137" w:type="dxa"/>
          </w:tcPr>
          <w:p w:rsidR="00FD6C5B" w:rsidRDefault="00FD6C5B" w:rsidP="00351BA0">
            <w:pPr>
              <w:jc w:val="center"/>
            </w:pPr>
            <w:r w:rsidRPr="00017CB7">
              <w:t>18 недель</w:t>
            </w:r>
          </w:p>
        </w:tc>
      </w:tr>
      <w:tr w:rsidR="00FD6C5B" w:rsidTr="000C430C">
        <w:tc>
          <w:tcPr>
            <w:tcW w:w="2331" w:type="dxa"/>
          </w:tcPr>
          <w:p w:rsidR="00FD6C5B" w:rsidRDefault="00FD6C5B">
            <w:r>
              <w:t>2 полугодие</w:t>
            </w:r>
          </w:p>
        </w:tc>
        <w:tc>
          <w:tcPr>
            <w:tcW w:w="1809" w:type="dxa"/>
          </w:tcPr>
          <w:p w:rsidR="00FD6C5B" w:rsidRDefault="00FD6C5B" w:rsidP="00351BA0">
            <w:pPr>
              <w:jc w:val="center"/>
            </w:pPr>
            <w:r>
              <w:t>18 недель</w:t>
            </w:r>
          </w:p>
        </w:tc>
        <w:tc>
          <w:tcPr>
            <w:tcW w:w="1812" w:type="dxa"/>
          </w:tcPr>
          <w:p w:rsidR="00FD6C5B" w:rsidRDefault="00FD6C5B" w:rsidP="00351BA0">
            <w:pPr>
              <w:jc w:val="center"/>
            </w:pPr>
            <w:r w:rsidRPr="00017CB7">
              <w:t>18 недель</w:t>
            </w:r>
          </w:p>
        </w:tc>
        <w:tc>
          <w:tcPr>
            <w:tcW w:w="1812" w:type="dxa"/>
          </w:tcPr>
          <w:p w:rsidR="00FD6C5B" w:rsidRDefault="00FD6C5B" w:rsidP="00351BA0">
            <w:pPr>
              <w:jc w:val="center"/>
            </w:pPr>
            <w:r w:rsidRPr="00017CB7">
              <w:t>18 недель</w:t>
            </w:r>
          </w:p>
        </w:tc>
        <w:tc>
          <w:tcPr>
            <w:tcW w:w="1810" w:type="dxa"/>
          </w:tcPr>
          <w:p w:rsidR="00FD6C5B" w:rsidRDefault="00FD6C5B" w:rsidP="00351BA0">
            <w:pPr>
              <w:jc w:val="center"/>
            </w:pPr>
            <w:r w:rsidRPr="00017CB7">
              <w:t>18 недель</w:t>
            </w:r>
          </w:p>
        </w:tc>
        <w:tc>
          <w:tcPr>
            <w:tcW w:w="1811" w:type="dxa"/>
          </w:tcPr>
          <w:p w:rsidR="00FD6C5B" w:rsidRDefault="00FD6C5B" w:rsidP="00351BA0">
            <w:pPr>
              <w:jc w:val="center"/>
            </w:pPr>
            <w:r w:rsidRPr="00017CB7">
              <w:t>18 недель</w:t>
            </w:r>
          </w:p>
        </w:tc>
        <w:tc>
          <w:tcPr>
            <w:tcW w:w="2137" w:type="dxa"/>
          </w:tcPr>
          <w:p w:rsidR="00FD6C5B" w:rsidRDefault="00FD6C5B" w:rsidP="00351BA0">
            <w:pPr>
              <w:jc w:val="center"/>
            </w:pPr>
            <w:r w:rsidRPr="00017CB7">
              <w:t>18 недель</w:t>
            </w:r>
          </w:p>
        </w:tc>
      </w:tr>
      <w:tr w:rsidR="00351BA0" w:rsidTr="000C430C">
        <w:tc>
          <w:tcPr>
            <w:tcW w:w="2331" w:type="dxa"/>
          </w:tcPr>
          <w:p w:rsidR="00351BA0" w:rsidRDefault="00351BA0">
            <w:r>
              <w:t>Продолжительность учебной недели</w:t>
            </w:r>
          </w:p>
        </w:tc>
        <w:tc>
          <w:tcPr>
            <w:tcW w:w="1809" w:type="dxa"/>
          </w:tcPr>
          <w:p w:rsidR="00351BA0" w:rsidRDefault="00351BA0" w:rsidP="00351BA0">
            <w:pPr>
              <w:jc w:val="center"/>
            </w:pPr>
            <w:r>
              <w:t>5 дней</w:t>
            </w:r>
          </w:p>
        </w:tc>
        <w:tc>
          <w:tcPr>
            <w:tcW w:w="1812" w:type="dxa"/>
          </w:tcPr>
          <w:p w:rsidR="00351BA0" w:rsidRDefault="00351BA0" w:rsidP="00351BA0">
            <w:pPr>
              <w:jc w:val="center"/>
            </w:pPr>
            <w:r w:rsidRPr="007B4543">
              <w:t>5 дней</w:t>
            </w:r>
          </w:p>
        </w:tc>
        <w:tc>
          <w:tcPr>
            <w:tcW w:w="1812" w:type="dxa"/>
          </w:tcPr>
          <w:p w:rsidR="00351BA0" w:rsidRDefault="00351BA0" w:rsidP="00351BA0">
            <w:pPr>
              <w:jc w:val="center"/>
            </w:pPr>
            <w:r w:rsidRPr="007B4543">
              <w:t>5 дней</w:t>
            </w:r>
          </w:p>
        </w:tc>
        <w:tc>
          <w:tcPr>
            <w:tcW w:w="1810" w:type="dxa"/>
          </w:tcPr>
          <w:p w:rsidR="00351BA0" w:rsidRDefault="00351BA0" w:rsidP="00351BA0">
            <w:pPr>
              <w:jc w:val="center"/>
            </w:pPr>
            <w:r w:rsidRPr="007B4543">
              <w:t>5 дней</w:t>
            </w:r>
          </w:p>
        </w:tc>
        <w:tc>
          <w:tcPr>
            <w:tcW w:w="1811" w:type="dxa"/>
          </w:tcPr>
          <w:p w:rsidR="00351BA0" w:rsidRDefault="00351BA0" w:rsidP="00351BA0">
            <w:pPr>
              <w:jc w:val="center"/>
            </w:pPr>
            <w:r w:rsidRPr="007B4543">
              <w:t>5 дней</w:t>
            </w:r>
          </w:p>
        </w:tc>
        <w:tc>
          <w:tcPr>
            <w:tcW w:w="2137" w:type="dxa"/>
          </w:tcPr>
          <w:p w:rsidR="00351BA0" w:rsidRDefault="00351BA0" w:rsidP="00351BA0">
            <w:pPr>
              <w:jc w:val="center"/>
            </w:pPr>
            <w:r w:rsidRPr="007B4543">
              <w:t>5 дней</w:t>
            </w:r>
          </w:p>
        </w:tc>
      </w:tr>
      <w:tr w:rsidR="00FD6C5B" w:rsidTr="000C430C">
        <w:tc>
          <w:tcPr>
            <w:tcW w:w="2331" w:type="dxa"/>
          </w:tcPr>
          <w:p w:rsidR="00FD6C5B" w:rsidRDefault="00FD6C5B" w:rsidP="007C3BC6">
            <w:r>
              <w:t xml:space="preserve">Количество </w:t>
            </w:r>
            <w:r w:rsidR="007C3BC6">
              <w:t xml:space="preserve">занятий </w:t>
            </w:r>
          </w:p>
        </w:tc>
        <w:tc>
          <w:tcPr>
            <w:tcW w:w="1809" w:type="dxa"/>
          </w:tcPr>
          <w:p w:rsidR="00FD6C5B" w:rsidRDefault="00351BA0" w:rsidP="00351BA0">
            <w:pPr>
              <w:jc w:val="center"/>
            </w:pPr>
            <w:r>
              <w:t>10</w:t>
            </w:r>
          </w:p>
        </w:tc>
        <w:tc>
          <w:tcPr>
            <w:tcW w:w="1812" w:type="dxa"/>
          </w:tcPr>
          <w:p w:rsidR="00FD6C5B" w:rsidRDefault="00351BA0" w:rsidP="00351BA0">
            <w:pPr>
              <w:jc w:val="center"/>
            </w:pPr>
            <w:r>
              <w:t>10</w:t>
            </w:r>
          </w:p>
        </w:tc>
        <w:tc>
          <w:tcPr>
            <w:tcW w:w="1812" w:type="dxa"/>
          </w:tcPr>
          <w:p w:rsidR="00FD6C5B" w:rsidRDefault="00351BA0" w:rsidP="00351BA0">
            <w:pPr>
              <w:jc w:val="center"/>
            </w:pPr>
            <w:r>
              <w:t>11</w:t>
            </w:r>
          </w:p>
        </w:tc>
        <w:tc>
          <w:tcPr>
            <w:tcW w:w="1810" w:type="dxa"/>
          </w:tcPr>
          <w:p w:rsidR="00FD6C5B" w:rsidRDefault="00351BA0" w:rsidP="00351BA0">
            <w:pPr>
              <w:jc w:val="center"/>
            </w:pPr>
            <w:r>
              <w:t>11</w:t>
            </w:r>
          </w:p>
        </w:tc>
        <w:tc>
          <w:tcPr>
            <w:tcW w:w="1811" w:type="dxa"/>
          </w:tcPr>
          <w:p w:rsidR="00FD6C5B" w:rsidRDefault="00351BA0" w:rsidP="00351BA0">
            <w:pPr>
              <w:jc w:val="center"/>
            </w:pPr>
            <w:r>
              <w:t>13</w:t>
            </w:r>
          </w:p>
        </w:tc>
        <w:tc>
          <w:tcPr>
            <w:tcW w:w="2137" w:type="dxa"/>
          </w:tcPr>
          <w:p w:rsidR="00FD6C5B" w:rsidRDefault="00351BA0" w:rsidP="00351BA0">
            <w:pPr>
              <w:jc w:val="center"/>
            </w:pPr>
            <w:r>
              <w:t>14</w:t>
            </w:r>
          </w:p>
        </w:tc>
      </w:tr>
      <w:tr w:rsidR="00FD6C5B" w:rsidTr="000C430C">
        <w:tc>
          <w:tcPr>
            <w:tcW w:w="2331" w:type="dxa"/>
          </w:tcPr>
          <w:p w:rsidR="00FD6C5B" w:rsidRDefault="00FD6C5B" w:rsidP="007C3BC6">
            <w:r>
              <w:t xml:space="preserve">Длительность </w:t>
            </w:r>
            <w:r w:rsidR="007C3BC6">
              <w:t>занятий</w:t>
            </w:r>
          </w:p>
        </w:tc>
        <w:tc>
          <w:tcPr>
            <w:tcW w:w="1809" w:type="dxa"/>
          </w:tcPr>
          <w:p w:rsidR="00FD6C5B" w:rsidRDefault="00FD59F6" w:rsidP="00FD59F6">
            <w:pPr>
              <w:jc w:val="center"/>
            </w:pPr>
            <w:r>
              <w:t>10</w:t>
            </w:r>
          </w:p>
        </w:tc>
        <w:tc>
          <w:tcPr>
            <w:tcW w:w="1812" w:type="dxa"/>
          </w:tcPr>
          <w:p w:rsidR="00FD6C5B" w:rsidRDefault="00FD59F6" w:rsidP="00FD59F6">
            <w:pPr>
              <w:jc w:val="center"/>
            </w:pPr>
            <w:r>
              <w:t>10</w:t>
            </w:r>
          </w:p>
        </w:tc>
        <w:tc>
          <w:tcPr>
            <w:tcW w:w="1812" w:type="dxa"/>
          </w:tcPr>
          <w:p w:rsidR="00FD6C5B" w:rsidRDefault="00FD59F6" w:rsidP="00FD59F6">
            <w:pPr>
              <w:jc w:val="center"/>
            </w:pPr>
            <w:r>
              <w:t>15</w:t>
            </w:r>
          </w:p>
        </w:tc>
        <w:tc>
          <w:tcPr>
            <w:tcW w:w="1810" w:type="dxa"/>
          </w:tcPr>
          <w:p w:rsidR="00FD6C5B" w:rsidRDefault="00FD59F6" w:rsidP="00FD59F6">
            <w:pPr>
              <w:jc w:val="center"/>
            </w:pPr>
            <w:r>
              <w:t>20</w:t>
            </w:r>
          </w:p>
        </w:tc>
        <w:tc>
          <w:tcPr>
            <w:tcW w:w="1811" w:type="dxa"/>
          </w:tcPr>
          <w:p w:rsidR="00FD6C5B" w:rsidRDefault="00FD59F6" w:rsidP="00FD59F6">
            <w:pPr>
              <w:jc w:val="center"/>
            </w:pPr>
            <w:r>
              <w:t>25</w:t>
            </w:r>
          </w:p>
        </w:tc>
        <w:tc>
          <w:tcPr>
            <w:tcW w:w="2137" w:type="dxa"/>
          </w:tcPr>
          <w:p w:rsidR="00FD6C5B" w:rsidRDefault="00FD59F6" w:rsidP="00FD59F6">
            <w:pPr>
              <w:jc w:val="center"/>
            </w:pPr>
            <w:r>
              <w:t>30</w:t>
            </w:r>
          </w:p>
        </w:tc>
      </w:tr>
      <w:tr w:rsidR="00D3529D" w:rsidTr="000C430C">
        <w:tc>
          <w:tcPr>
            <w:tcW w:w="2331" w:type="dxa"/>
          </w:tcPr>
          <w:p w:rsidR="00D3529D" w:rsidRDefault="00D3529D" w:rsidP="007C3BC6">
            <w:r>
              <w:t xml:space="preserve">Максимальный перерыв между </w:t>
            </w:r>
            <w:r w:rsidR="007C3BC6">
              <w:t>занятиями</w:t>
            </w:r>
          </w:p>
        </w:tc>
        <w:tc>
          <w:tcPr>
            <w:tcW w:w="1809" w:type="dxa"/>
          </w:tcPr>
          <w:p w:rsidR="00D3529D" w:rsidRDefault="00D3529D" w:rsidP="00D3529D">
            <w:pPr>
              <w:jc w:val="center"/>
            </w:pPr>
            <w:r w:rsidRPr="000710C3">
              <w:t>10</w:t>
            </w:r>
          </w:p>
        </w:tc>
        <w:tc>
          <w:tcPr>
            <w:tcW w:w="1812" w:type="dxa"/>
          </w:tcPr>
          <w:p w:rsidR="00D3529D" w:rsidRDefault="00D3529D" w:rsidP="00D3529D">
            <w:pPr>
              <w:jc w:val="center"/>
            </w:pPr>
            <w:r w:rsidRPr="000710C3">
              <w:t>10</w:t>
            </w:r>
          </w:p>
        </w:tc>
        <w:tc>
          <w:tcPr>
            <w:tcW w:w="1812" w:type="dxa"/>
          </w:tcPr>
          <w:p w:rsidR="00D3529D" w:rsidRDefault="00D3529D" w:rsidP="00D3529D">
            <w:pPr>
              <w:jc w:val="center"/>
            </w:pPr>
            <w:r w:rsidRPr="000710C3">
              <w:t>10</w:t>
            </w:r>
          </w:p>
        </w:tc>
        <w:tc>
          <w:tcPr>
            <w:tcW w:w="1810" w:type="dxa"/>
          </w:tcPr>
          <w:p w:rsidR="00D3529D" w:rsidRDefault="00D3529D" w:rsidP="00D3529D">
            <w:pPr>
              <w:jc w:val="center"/>
            </w:pPr>
            <w:r w:rsidRPr="000710C3">
              <w:t>10</w:t>
            </w:r>
          </w:p>
        </w:tc>
        <w:tc>
          <w:tcPr>
            <w:tcW w:w="1811" w:type="dxa"/>
          </w:tcPr>
          <w:p w:rsidR="00D3529D" w:rsidRDefault="00D3529D" w:rsidP="00D3529D">
            <w:pPr>
              <w:jc w:val="center"/>
            </w:pPr>
            <w:r w:rsidRPr="000710C3">
              <w:t>10</w:t>
            </w:r>
          </w:p>
        </w:tc>
        <w:tc>
          <w:tcPr>
            <w:tcW w:w="2137" w:type="dxa"/>
          </w:tcPr>
          <w:p w:rsidR="00D3529D" w:rsidRDefault="00D3529D" w:rsidP="00D3529D">
            <w:pPr>
              <w:jc w:val="center"/>
            </w:pPr>
            <w:r w:rsidRPr="000710C3">
              <w:t>10</w:t>
            </w:r>
          </w:p>
        </w:tc>
      </w:tr>
      <w:tr w:rsidR="00FD6C5B" w:rsidTr="000C430C">
        <w:tc>
          <w:tcPr>
            <w:tcW w:w="2331" w:type="dxa"/>
          </w:tcPr>
          <w:p w:rsidR="007C3BC6" w:rsidRPr="007C3BC6" w:rsidRDefault="007C3BC6" w:rsidP="007C3BC6">
            <w:r w:rsidRPr="007C3BC6">
              <w:t xml:space="preserve">Продолжительность </w:t>
            </w:r>
            <w:proofErr w:type="gramStart"/>
            <w:r w:rsidRPr="007C3BC6">
              <w:t>дневной</w:t>
            </w:r>
            <w:proofErr w:type="gramEnd"/>
            <w:r w:rsidRPr="007C3BC6">
              <w:t xml:space="preserve"> суммарной образовательной</w:t>
            </w:r>
          </w:p>
          <w:p w:rsidR="00FD6C5B" w:rsidRDefault="00FD6C5B"/>
        </w:tc>
        <w:tc>
          <w:tcPr>
            <w:tcW w:w="1809" w:type="dxa"/>
          </w:tcPr>
          <w:p w:rsidR="00FD6C5B" w:rsidRDefault="007C3BC6" w:rsidP="00D3529D">
            <w:pPr>
              <w:jc w:val="center"/>
            </w:pPr>
            <w:r>
              <w:t>20</w:t>
            </w:r>
          </w:p>
        </w:tc>
        <w:tc>
          <w:tcPr>
            <w:tcW w:w="1812" w:type="dxa"/>
          </w:tcPr>
          <w:p w:rsidR="00FD6C5B" w:rsidRDefault="007C3BC6" w:rsidP="00D3529D">
            <w:pPr>
              <w:jc w:val="center"/>
            </w:pPr>
            <w:r>
              <w:t>20</w:t>
            </w:r>
          </w:p>
        </w:tc>
        <w:tc>
          <w:tcPr>
            <w:tcW w:w="1812" w:type="dxa"/>
          </w:tcPr>
          <w:p w:rsidR="00FD6C5B" w:rsidRDefault="007C3BC6">
            <w:r>
              <w:t xml:space="preserve">        30</w:t>
            </w:r>
          </w:p>
        </w:tc>
        <w:tc>
          <w:tcPr>
            <w:tcW w:w="1810" w:type="dxa"/>
          </w:tcPr>
          <w:p w:rsidR="00FD6C5B" w:rsidRDefault="007C3BC6" w:rsidP="00D3529D">
            <w:pPr>
              <w:jc w:val="center"/>
            </w:pPr>
            <w:r>
              <w:t>40</w:t>
            </w:r>
          </w:p>
        </w:tc>
        <w:tc>
          <w:tcPr>
            <w:tcW w:w="1811" w:type="dxa"/>
          </w:tcPr>
          <w:p w:rsidR="00FD6C5B" w:rsidRDefault="007C3BC6" w:rsidP="00D3529D">
            <w:pPr>
              <w:jc w:val="center"/>
            </w:pPr>
            <w:r>
              <w:t>50-75</w:t>
            </w:r>
          </w:p>
        </w:tc>
        <w:tc>
          <w:tcPr>
            <w:tcW w:w="2137" w:type="dxa"/>
          </w:tcPr>
          <w:p w:rsidR="00FD6C5B" w:rsidRDefault="007C3BC6" w:rsidP="00D3529D">
            <w:pPr>
              <w:jc w:val="center"/>
            </w:pPr>
            <w:r>
              <w:t>90</w:t>
            </w:r>
          </w:p>
        </w:tc>
      </w:tr>
      <w:tr w:rsidR="007C3BC6" w:rsidTr="000C430C">
        <w:tc>
          <w:tcPr>
            <w:tcW w:w="2331" w:type="dxa"/>
          </w:tcPr>
          <w:p w:rsidR="007C3BC6" w:rsidRDefault="007C3BC6">
            <w:r>
              <w:t>Летний период</w:t>
            </w:r>
          </w:p>
        </w:tc>
        <w:tc>
          <w:tcPr>
            <w:tcW w:w="1809" w:type="dxa"/>
          </w:tcPr>
          <w:p w:rsidR="007C3BC6" w:rsidRDefault="007C3BC6">
            <w:r>
              <w:t xml:space="preserve">1.06.24-31.08.24 </w:t>
            </w:r>
          </w:p>
        </w:tc>
        <w:tc>
          <w:tcPr>
            <w:tcW w:w="1812" w:type="dxa"/>
          </w:tcPr>
          <w:p w:rsidR="007C3BC6" w:rsidRDefault="007C3BC6">
            <w:r w:rsidRPr="00027B56">
              <w:t xml:space="preserve">1.06.24-31.08.24 </w:t>
            </w:r>
          </w:p>
        </w:tc>
        <w:tc>
          <w:tcPr>
            <w:tcW w:w="1812" w:type="dxa"/>
          </w:tcPr>
          <w:p w:rsidR="007C3BC6" w:rsidRDefault="007C3BC6">
            <w:r w:rsidRPr="00027B56">
              <w:t xml:space="preserve">1.06.24-31.08.24 </w:t>
            </w:r>
          </w:p>
        </w:tc>
        <w:tc>
          <w:tcPr>
            <w:tcW w:w="1810" w:type="dxa"/>
          </w:tcPr>
          <w:p w:rsidR="007C3BC6" w:rsidRDefault="007C3BC6">
            <w:r w:rsidRPr="00027B56">
              <w:t xml:space="preserve">1.06.24-31.08.24 </w:t>
            </w:r>
          </w:p>
        </w:tc>
        <w:tc>
          <w:tcPr>
            <w:tcW w:w="1811" w:type="dxa"/>
          </w:tcPr>
          <w:p w:rsidR="007C3BC6" w:rsidRDefault="007C3BC6">
            <w:r w:rsidRPr="00027B56">
              <w:t xml:space="preserve">1.06.24-31.08.24 </w:t>
            </w:r>
          </w:p>
        </w:tc>
        <w:tc>
          <w:tcPr>
            <w:tcW w:w="2137" w:type="dxa"/>
          </w:tcPr>
          <w:p w:rsidR="007C3BC6" w:rsidRDefault="007C3BC6">
            <w:r w:rsidRPr="00027B56">
              <w:t xml:space="preserve">1.06.24-31.08.24 </w:t>
            </w:r>
          </w:p>
        </w:tc>
      </w:tr>
    </w:tbl>
    <w:p w:rsidR="000D4521" w:rsidRDefault="000D4521"/>
    <w:p w:rsidR="000D4521" w:rsidRDefault="000D4521">
      <w:r>
        <w:t xml:space="preserve"> </w:t>
      </w:r>
    </w:p>
    <w:p w:rsidR="007C3BC6" w:rsidRPr="007C3BC6" w:rsidRDefault="007C3BC6" w:rsidP="007C3BC6">
      <w:pPr>
        <w:sectPr w:rsidR="007C3BC6" w:rsidRPr="007C3BC6" w:rsidSect="007C3BC6">
          <w:pgSz w:w="16840" w:h="11910" w:orient="landscape"/>
          <w:pgMar w:top="920" w:right="1040" w:bottom="160" w:left="740" w:header="569" w:footer="548" w:gutter="0"/>
          <w:cols w:space="720"/>
          <w:docGrid w:linePitch="299"/>
        </w:sectPr>
      </w:pPr>
    </w:p>
    <w:p w:rsidR="00C27973" w:rsidRPr="00C27973" w:rsidRDefault="00C27973" w:rsidP="00C27973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</w:t>
      </w:r>
      <w:r w:rsidRPr="00C27973">
        <w:rPr>
          <w:b/>
          <w:bCs/>
        </w:rPr>
        <w:t>Требования и показатели режима дня и организации образовательного процесса</w:t>
      </w:r>
    </w:p>
    <w:p w:rsidR="007C3BC6" w:rsidRPr="007C3BC6" w:rsidRDefault="007C3BC6" w:rsidP="007C3BC6">
      <w:pPr>
        <w:rPr>
          <w:b/>
        </w:rPr>
      </w:pPr>
    </w:p>
    <w:tbl>
      <w:tblPr>
        <w:tblW w:w="1462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7804"/>
      </w:tblGrid>
      <w:tr w:rsidR="007C3BC6" w:rsidRPr="007C3BC6" w:rsidTr="007C3BC6">
        <w:trPr>
          <w:trHeight w:val="523"/>
        </w:trPr>
        <w:tc>
          <w:tcPr>
            <w:tcW w:w="4376" w:type="dxa"/>
            <w:tcBorders>
              <w:left w:val="single" w:sz="6" w:space="0" w:color="000000"/>
            </w:tcBorders>
            <w:shd w:val="clear" w:color="auto" w:fill="D9D9D9"/>
          </w:tcPr>
          <w:p w:rsidR="007C3BC6" w:rsidRPr="007C3BC6" w:rsidRDefault="007C3BC6" w:rsidP="007C3BC6">
            <w:r w:rsidRPr="007C3BC6">
              <w:t>Показатель</w:t>
            </w:r>
          </w:p>
        </w:tc>
        <w:tc>
          <w:tcPr>
            <w:tcW w:w="2448" w:type="dxa"/>
            <w:shd w:val="clear" w:color="auto" w:fill="D9D9D9"/>
          </w:tcPr>
          <w:p w:rsidR="007C3BC6" w:rsidRPr="007C3BC6" w:rsidRDefault="007C3BC6" w:rsidP="007C3BC6">
            <w:r w:rsidRPr="007C3BC6">
              <w:t>Возраст</w:t>
            </w:r>
          </w:p>
        </w:tc>
        <w:tc>
          <w:tcPr>
            <w:tcW w:w="7804" w:type="dxa"/>
            <w:shd w:val="clear" w:color="auto" w:fill="D9D9D9"/>
          </w:tcPr>
          <w:p w:rsidR="007C3BC6" w:rsidRPr="007C3BC6" w:rsidRDefault="007C3BC6" w:rsidP="007C3BC6">
            <w:r w:rsidRPr="007C3BC6">
              <w:t>Норматив</w:t>
            </w:r>
          </w:p>
        </w:tc>
      </w:tr>
      <w:tr w:rsidR="007C3BC6" w:rsidRPr="007C3BC6" w:rsidTr="007C3BC6">
        <w:trPr>
          <w:trHeight w:val="522"/>
        </w:trPr>
        <w:tc>
          <w:tcPr>
            <w:tcW w:w="14628" w:type="dxa"/>
            <w:gridSpan w:val="3"/>
            <w:tcBorders>
              <w:left w:val="single" w:sz="6" w:space="0" w:color="000000"/>
            </w:tcBorders>
          </w:tcPr>
          <w:p w:rsidR="007C3BC6" w:rsidRPr="007C3BC6" w:rsidRDefault="007C3BC6" w:rsidP="007C3BC6">
            <w:r w:rsidRPr="007C3BC6">
              <w:t>Требования к организации образовательного процесса</w:t>
            </w:r>
          </w:p>
        </w:tc>
      </w:tr>
      <w:tr w:rsidR="007C3BC6" w:rsidRPr="007C3BC6" w:rsidTr="007C3BC6">
        <w:trPr>
          <w:trHeight w:val="520"/>
        </w:trPr>
        <w:tc>
          <w:tcPr>
            <w:tcW w:w="4376" w:type="dxa"/>
            <w:tcBorders>
              <w:left w:val="single" w:sz="6" w:space="0" w:color="000000"/>
            </w:tcBorders>
          </w:tcPr>
          <w:p w:rsidR="007C3BC6" w:rsidRPr="007C3BC6" w:rsidRDefault="007C3BC6" w:rsidP="007C3BC6">
            <w:r w:rsidRPr="007C3BC6">
              <w:t>Начало занятий не ранее</w:t>
            </w:r>
          </w:p>
        </w:tc>
        <w:tc>
          <w:tcPr>
            <w:tcW w:w="2448" w:type="dxa"/>
          </w:tcPr>
          <w:p w:rsidR="007C3BC6" w:rsidRPr="007C3BC6" w:rsidRDefault="007C3BC6" w:rsidP="007C3BC6">
            <w:r w:rsidRPr="007C3BC6">
              <w:t>все возрасты</w:t>
            </w:r>
          </w:p>
        </w:tc>
        <w:tc>
          <w:tcPr>
            <w:tcW w:w="7804" w:type="dxa"/>
          </w:tcPr>
          <w:p w:rsidR="007C3BC6" w:rsidRPr="007C3BC6" w:rsidRDefault="007C3BC6" w:rsidP="007C3BC6">
            <w:r w:rsidRPr="007C3BC6">
              <w:t>8.00</w:t>
            </w:r>
          </w:p>
        </w:tc>
      </w:tr>
      <w:tr w:rsidR="007C3BC6" w:rsidRPr="007C3BC6" w:rsidTr="007C3BC6">
        <w:trPr>
          <w:trHeight w:val="522"/>
        </w:trPr>
        <w:tc>
          <w:tcPr>
            <w:tcW w:w="4376" w:type="dxa"/>
            <w:tcBorders>
              <w:left w:val="single" w:sz="6" w:space="0" w:color="000000"/>
            </w:tcBorders>
          </w:tcPr>
          <w:p w:rsidR="007C3BC6" w:rsidRPr="007C3BC6" w:rsidRDefault="007C3BC6" w:rsidP="007C3BC6">
            <w:r w:rsidRPr="007C3BC6">
              <w:t>Окончание занятий, не позднее</w:t>
            </w:r>
          </w:p>
        </w:tc>
        <w:tc>
          <w:tcPr>
            <w:tcW w:w="2448" w:type="dxa"/>
          </w:tcPr>
          <w:p w:rsidR="007C3BC6" w:rsidRPr="007C3BC6" w:rsidRDefault="007C3BC6" w:rsidP="007C3BC6">
            <w:r w:rsidRPr="007C3BC6">
              <w:t>все возрасты</w:t>
            </w:r>
          </w:p>
        </w:tc>
        <w:tc>
          <w:tcPr>
            <w:tcW w:w="7804" w:type="dxa"/>
          </w:tcPr>
          <w:p w:rsidR="007C3BC6" w:rsidRPr="007C3BC6" w:rsidRDefault="007C3BC6" w:rsidP="007C3BC6">
            <w:r w:rsidRPr="007C3BC6">
              <w:t>17.00</w:t>
            </w:r>
          </w:p>
        </w:tc>
      </w:tr>
      <w:tr w:rsidR="007C3BC6" w:rsidRPr="007C3BC6" w:rsidTr="007C3BC6">
        <w:trPr>
          <w:trHeight w:val="1809"/>
        </w:trPr>
        <w:tc>
          <w:tcPr>
            <w:tcW w:w="4376" w:type="dxa"/>
            <w:tcBorders>
              <w:left w:val="single" w:sz="6" w:space="0" w:color="000000"/>
            </w:tcBorders>
          </w:tcPr>
          <w:p w:rsidR="007C3BC6" w:rsidRPr="007C3BC6" w:rsidRDefault="007C3BC6" w:rsidP="007C3BC6">
            <w:r w:rsidRPr="007C3BC6">
              <w:t>Продолжительность занятия для детей дошкольного возраста, не более</w:t>
            </w:r>
          </w:p>
        </w:tc>
        <w:tc>
          <w:tcPr>
            <w:tcW w:w="2448" w:type="dxa"/>
          </w:tcPr>
          <w:p w:rsidR="007C3BC6" w:rsidRPr="007C3BC6" w:rsidRDefault="007C3BC6" w:rsidP="007C3BC6">
            <w:r w:rsidRPr="007C3BC6">
              <w:t>от 1,5 до 3 лет</w:t>
            </w:r>
          </w:p>
          <w:p w:rsidR="007C3BC6" w:rsidRPr="007C3BC6" w:rsidRDefault="007C3BC6" w:rsidP="007C3BC6">
            <w:r w:rsidRPr="007C3BC6">
              <w:t>от 3 до 4 лет</w:t>
            </w:r>
          </w:p>
          <w:p w:rsidR="007C3BC6" w:rsidRPr="007C3BC6" w:rsidRDefault="007C3BC6" w:rsidP="007C3BC6">
            <w:r w:rsidRPr="007C3BC6">
              <w:t>от 4 до 5 лет</w:t>
            </w:r>
          </w:p>
          <w:p w:rsidR="007C3BC6" w:rsidRPr="007C3BC6" w:rsidRDefault="007C3BC6" w:rsidP="007C3BC6">
            <w:r w:rsidRPr="007C3BC6">
              <w:t>от 5 до 6 лет</w:t>
            </w:r>
          </w:p>
          <w:p w:rsidR="007C3BC6" w:rsidRPr="007C3BC6" w:rsidRDefault="007C3BC6" w:rsidP="007C3BC6">
            <w:r w:rsidRPr="007C3BC6">
              <w:t>от 6 до 7 лет</w:t>
            </w:r>
          </w:p>
        </w:tc>
        <w:tc>
          <w:tcPr>
            <w:tcW w:w="7804" w:type="dxa"/>
          </w:tcPr>
          <w:p w:rsidR="007C3BC6" w:rsidRPr="007C3BC6" w:rsidRDefault="007C3BC6" w:rsidP="007C3BC6">
            <w:r w:rsidRPr="007C3BC6">
              <w:t>10 минут</w:t>
            </w:r>
          </w:p>
          <w:p w:rsidR="007C3BC6" w:rsidRPr="007C3BC6" w:rsidRDefault="007C3BC6" w:rsidP="007C3BC6">
            <w:r w:rsidRPr="007C3BC6">
              <w:t>15 минут</w:t>
            </w:r>
          </w:p>
          <w:p w:rsidR="007C3BC6" w:rsidRPr="007C3BC6" w:rsidRDefault="007C3BC6" w:rsidP="007C3BC6">
            <w:r w:rsidRPr="007C3BC6">
              <w:t>20 минут</w:t>
            </w:r>
          </w:p>
          <w:p w:rsidR="007C3BC6" w:rsidRPr="007C3BC6" w:rsidRDefault="007C3BC6" w:rsidP="007C3BC6">
            <w:r w:rsidRPr="007C3BC6">
              <w:t>25 минут</w:t>
            </w:r>
          </w:p>
          <w:p w:rsidR="007C3BC6" w:rsidRPr="007C3BC6" w:rsidRDefault="007C3BC6" w:rsidP="007C3BC6">
            <w:r w:rsidRPr="007C3BC6">
              <w:t>30 минут</w:t>
            </w:r>
          </w:p>
        </w:tc>
      </w:tr>
      <w:tr w:rsidR="007C3BC6" w:rsidRPr="007C3BC6" w:rsidTr="007C3BC6">
        <w:trPr>
          <w:trHeight w:val="2776"/>
        </w:trPr>
        <w:tc>
          <w:tcPr>
            <w:tcW w:w="4376" w:type="dxa"/>
            <w:tcBorders>
              <w:left w:val="single" w:sz="6" w:space="0" w:color="000000"/>
            </w:tcBorders>
          </w:tcPr>
          <w:p w:rsidR="007C3BC6" w:rsidRPr="007C3BC6" w:rsidRDefault="007C3BC6" w:rsidP="007C3BC6">
            <w:r w:rsidRPr="007C3BC6">
              <w:t xml:space="preserve">Продолжительность </w:t>
            </w:r>
            <w:proofErr w:type="gramStart"/>
            <w:r w:rsidRPr="007C3BC6">
              <w:t>дневной</w:t>
            </w:r>
            <w:proofErr w:type="gramEnd"/>
            <w:r w:rsidRPr="007C3BC6">
              <w:t xml:space="preserve"> суммарной образовательной</w:t>
            </w:r>
          </w:p>
          <w:p w:rsidR="007C3BC6" w:rsidRPr="007C3BC6" w:rsidRDefault="007C3BC6" w:rsidP="007C3BC6">
            <w:r w:rsidRPr="007C3BC6">
              <w:t>нагрузки для детей дошкольного возраста, не более</w:t>
            </w:r>
          </w:p>
        </w:tc>
        <w:tc>
          <w:tcPr>
            <w:tcW w:w="2448" w:type="dxa"/>
          </w:tcPr>
          <w:p w:rsidR="007C3BC6" w:rsidRPr="007C3BC6" w:rsidRDefault="007C3BC6" w:rsidP="007C3BC6">
            <w:r w:rsidRPr="007C3BC6">
              <w:t>от 1,5 до 3 лет</w:t>
            </w:r>
          </w:p>
          <w:p w:rsidR="007C3BC6" w:rsidRPr="007C3BC6" w:rsidRDefault="007C3BC6" w:rsidP="007C3BC6">
            <w:r w:rsidRPr="007C3BC6">
              <w:t>от 3 до 4 лет</w:t>
            </w:r>
          </w:p>
          <w:p w:rsidR="007C3BC6" w:rsidRPr="007C3BC6" w:rsidRDefault="007C3BC6" w:rsidP="007C3BC6">
            <w:r w:rsidRPr="007C3BC6">
              <w:t>от 4 до 5 лет</w:t>
            </w:r>
          </w:p>
          <w:p w:rsidR="007C3BC6" w:rsidRPr="007C3BC6" w:rsidRDefault="007C3BC6" w:rsidP="007C3BC6">
            <w:r w:rsidRPr="007C3BC6">
              <w:t>от 5 до 6 лет</w:t>
            </w:r>
          </w:p>
          <w:p w:rsidR="007C3BC6" w:rsidRPr="007C3BC6" w:rsidRDefault="007C3BC6" w:rsidP="007C3BC6">
            <w:pPr>
              <w:rPr>
                <w:b/>
              </w:rPr>
            </w:pPr>
          </w:p>
          <w:p w:rsidR="007C3BC6" w:rsidRPr="007C3BC6" w:rsidRDefault="007C3BC6" w:rsidP="007C3BC6">
            <w:pPr>
              <w:rPr>
                <w:b/>
              </w:rPr>
            </w:pPr>
          </w:p>
          <w:p w:rsidR="007C3BC6" w:rsidRPr="007C3BC6" w:rsidRDefault="007C3BC6" w:rsidP="007C3BC6">
            <w:r w:rsidRPr="007C3BC6">
              <w:t>от 6 до 7 лет</w:t>
            </w:r>
          </w:p>
        </w:tc>
        <w:tc>
          <w:tcPr>
            <w:tcW w:w="7804" w:type="dxa"/>
          </w:tcPr>
          <w:p w:rsidR="007C3BC6" w:rsidRPr="007C3BC6" w:rsidRDefault="007C3BC6" w:rsidP="007C3BC6">
            <w:r w:rsidRPr="007C3BC6">
              <w:t>20 минут</w:t>
            </w:r>
          </w:p>
          <w:p w:rsidR="007C3BC6" w:rsidRPr="007C3BC6" w:rsidRDefault="007C3BC6" w:rsidP="007C3BC6">
            <w:r w:rsidRPr="007C3BC6">
              <w:t>30 минут</w:t>
            </w:r>
          </w:p>
          <w:p w:rsidR="007C3BC6" w:rsidRPr="007C3BC6" w:rsidRDefault="007C3BC6" w:rsidP="007C3BC6">
            <w:r w:rsidRPr="007C3BC6">
              <w:t>40 минут</w:t>
            </w:r>
          </w:p>
          <w:p w:rsidR="007C3BC6" w:rsidRPr="007C3BC6" w:rsidRDefault="007C3BC6" w:rsidP="007C3BC6">
            <w:r w:rsidRPr="007C3BC6">
              <w:t>50 минут или 75 минут</w:t>
            </w:r>
          </w:p>
          <w:p w:rsidR="007C3BC6" w:rsidRPr="007C3BC6" w:rsidRDefault="007C3BC6" w:rsidP="007C3BC6">
            <w:r w:rsidRPr="007C3BC6">
              <w:t>при организации 1 занятия после дневного сна</w:t>
            </w:r>
          </w:p>
          <w:p w:rsidR="007C3BC6" w:rsidRPr="007C3BC6" w:rsidRDefault="007C3BC6" w:rsidP="007C3BC6">
            <w:r w:rsidRPr="007C3BC6">
              <w:t>90 минут</w:t>
            </w:r>
          </w:p>
        </w:tc>
      </w:tr>
      <w:tr w:rsidR="007C3BC6" w:rsidRPr="007C3BC6" w:rsidTr="007C3BC6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:rsidR="007C3BC6" w:rsidRPr="007C3BC6" w:rsidRDefault="007C3BC6" w:rsidP="007C3BC6">
            <w:r w:rsidRPr="007C3BC6">
              <w:lastRenderedPageBreak/>
              <w:t>Продолжительность перерывов между занятиями, не менее</w:t>
            </w:r>
          </w:p>
        </w:tc>
        <w:tc>
          <w:tcPr>
            <w:tcW w:w="2448" w:type="dxa"/>
          </w:tcPr>
          <w:p w:rsidR="007C3BC6" w:rsidRPr="007C3BC6" w:rsidRDefault="007C3BC6" w:rsidP="007C3BC6">
            <w:r w:rsidRPr="007C3BC6">
              <w:t>все возрасты</w:t>
            </w:r>
          </w:p>
        </w:tc>
        <w:tc>
          <w:tcPr>
            <w:tcW w:w="7804" w:type="dxa"/>
          </w:tcPr>
          <w:p w:rsidR="007C3BC6" w:rsidRPr="007C3BC6" w:rsidRDefault="007C3BC6" w:rsidP="007C3BC6">
            <w:r w:rsidRPr="007C3BC6">
              <w:t>10 минут</w:t>
            </w:r>
          </w:p>
        </w:tc>
      </w:tr>
      <w:tr w:rsidR="007C3BC6" w:rsidRPr="007C3BC6" w:rsidTr="007C3BC6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:rsidR="007C3BC6" w:rsidRPr="007C3BC6" w:rsidRDefault="007C3BC6" w:rsidP="007C3BC6">
            <w:r w:rsidRPr="007C3BC6">
              <w:t>Перерыв во время занятий для гимнастики, не менее</w:t>
            </w:r>
          </w:p>
        </w:tc>
        <w:tc>
          <w:tcPr>
            <w:tcW w:w="2448" w:type="dxa"/>
          </w:tcPr>
          <w:p w:rsidR="007C3BC6" w:rsidRPr="007C3BC6" w:rsidRDefault="007C3BC6" w:rsidP="007C3BC6">
            <w:r w:rsidRPr="007C3BC6">
              <w:t>все возрасты</w:t>
            </w:r>
          </w:p>
        </w:tc>
        <w:tc>
          <w:tcPr>
            <w:tcW w:w="7804" w:type="dxa"/>
          </w:tcPr>
          <w:p w:rsidR="007C3BC6" w:rsidRPr="007C3BC6" w:rsidRDefault="007C3BC6" w:rsidP="007C3BC6">
            <w:r w:rsidRPr="007C3BC6">
              <w:t>2-х минут</w:t>
            </w:r>
          </w:p>
        </w:tc>
      </w:tr>
    </w:tbl>
    <w:p w:rsidR="00C27973" w:rsidRDefault="00C27973" w:rsidP="00C27973">
      <w:pPr>
        <w:spacing w:line="360" w:lineRule="auto"/>
      </w:pPr>
    </w:p>
    <w:p w:rsidR="007C3BC6" w:rsidRPr="007C3BC6" w:rsidRDefault="007C3BC6" w:rsidP="00C27973">
      <w:pPr>
        <w:spacing w:line="360" w:lineRule="auto"/>
      </w:pPr>
      <w:r w:rsidRPr="007C3BC6">
        <w:t>Режим работы ДОУ: 5-дневная</w:t>
      </w:r>
      <w:r w:rsidR="00C27973">
        <w:t xml:space="preserve"> рабочая неделя, с 7.30до 18.00 </w:t>
      </w:r>
      <w:proofErr w:type="gramStart"/>
      <w:r w:rsidR="00C27973">
        <w:t xml:space="preserve">( </w:t>
      </w:r>
      <w:proofErr w:type="gramEnd"/>
      <w:r w:rsidR="00C27973">
        <w:t>у 4 групп) и с 7.00-19.00</w:t>
      </w:r>
      <w:r w:rsidR="00C27973" w:rsidRPr="00C27973">
        <w:t>( у 4 групп)</w:t>
      </w:r>
      <w:r w:rsidR="00C27973">
        <w:t>.</w:t>
      </w:r>
      <w:r w:rsidRPr="007C3BC6">
        <w:t xml:space="preserve"> Суббота, воскресенье и праздничные дни учреждение не работает. Праздничные дни с 31 декабря 202</w:t>
      </w:r>
      <w:r w:rsidR="00C27973">
        <w:t>3</w:t>
      </w:r>
      <w:r w:rsidRPr="007C3BC6">
        <w:t xml:space="preserve"> года по 8.01.202</w:t>
      </w:r>
      <w:r w:rsidR="00C27973">
        <w:t>4</w:t>
      </w:r>
      <w:r w:rsidRPr="007C3BC6">
        <w:t xml:space="preserve"> года, 23 февраля, 8 марта, 1 мая, 9  мая, 12 июня, </w:t>
      </w:r>
      <w:r w:rsidR="00C27973">
        <w:t>4</w:t>
      </w:r>
      <w:r w:rsidRPr="007C3BC6">
        <w:t xml:space="preserve"> ноября.</w:t>
      </w:r>
    </w:p>
    <w:p w:rsidR="000D4521" w:rsidRDefault="000D4521"/>
    <w:sectPr w:rsidR="000D4521" w:rsidSect="00F436F2">
      <w:pgSz w:w="16838" w:h="11906" w:orient="landscape"/>
      <w:pgMar w:top="993" w:right="1134" w:bottom="993" w:left="1134" w:header="708" w:footer="708" w:gutter="0"/>
      <w:pgBorders w:offsetFrom="page">
        <w:top w:val="twistedLines2" w:sz="18" w:space="24" w:color="000080"/>
        <w:left w:val="twistedLines2" w:sz="18" w:space="24" w:color="000080"/>
        <w:bottom w:val="twistedLines2" w:sz="18" w:space="24" w:color="000080"/>
        <w:right w:val="twistedLines2" w:sz="18" w:space="24" w:color="000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5F"/>
    <w:rsid w:val="000C430C"/>
    <w:rsid w:val="000D4521"/>
    <w:rsid w:val="00351BA0"/>
    <w:rsid w:val="003710AF"/>
    <w:rsid w:val="00434012"/>
    <w:rsid w:val="0055557F"/>
    <w:rsid w:val="006C14F1"/>
    <w:rsid w:val="007C3BC6"/>
    <w:rsid w:val="007C6812"/>
    <w:rsid w:val="009F763F"/>
    <w:rsid w:val="00C27973"/>
    <w:rsid w:val="00D3529D"/>
    <w:rsid w:val="00E5665F"/>
    <w:rsid w:val="00EF26D3"/>
    <w:rsid w:val="00FD59F6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21"/>
    <w:rPr>
      <w:rFonts w:ascii="Book Antiqua" w:eastAsia="Book Antiqua" w:hAnsi="Book Antiqu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812"/>
    <w:rPr>
      <w:rFonts w:ascii="Tahoma" w:eastAsia="Book Antiqu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21"/>
    <w:rPr>
      <w:rFonts w:ascii="Book Antiqua" w:eastAsia="Book Antiqua" w:hAnsi="Book Antiqu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812"/>
    <w:rPr>
      <w:rFonts w:ascii="Tahoma" w:eastAsia="Book Antiqu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5EC97B-1F35-4DBB-A48B-0506EBC7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2021-10-13T06:13:00Z</dcterms:created>
  <dcterms:modified xsi:type="dcterms:W3CDTF">2023-09-12T07:38:00Z</dcterms:modified>
</cp:coreProperties>
</file>